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52EE8">
      <w:pPr>
        <w:jc w:val="center"/>
        <w:rPr>
          <w:b/>
          <w:bCs/>
        </w:rPr>
      </w:pPr>
      <w:r>
        <w:rPr>
          <w:b/>
          <w:bCs/>
        </w:rPr>
        <w:t>ПОЯСНИТЕЛЬНАЯ ЗАПИСКА</w:t>
      </w:r>
    </w:p>
    <w:p w14:paraId="66331DDF">
      <w:pPr>
        <w:spacing w:line="360" w:lineRule="auto"/>
        <w:ind w:firstLine="720"/>
        <w:jc w:val="center"/>
        <w:rPr>
          <w:rFonts w:eastAsiaTheme="minorHAnsi"/>
          <w:b/>
          <w:bCs/>
          <w:lang w:eastAsia="en-US"/>
        </w:rPr>
      </w:pPr>
      <w:r>
        <w:rPr>
          <w:b/>
        </w:rPr>
        <w:t xml:space="preserve">к проекту </w:t>
      </w:r>
      <w:r>
        <w:rPr>
          <w:b/>
          <w:bCs/>
        </w:rPr>
        <w:t>постановления</w:t>
      </w:r>
      <w:r>
        <w:rPr>
          <w:b/>
        </w:rPr>
        <w:t xml:space="preserve"> о </w:t>
      </w:r>
      <w:r>
        <w:rPr>
          <w:rFonts w:eastAsiaTheme="minorHAnsi"/>
          <w:b/>
          <w:lang w:eastAsia="en-US"/>
        </w:rPr>
        <w:t>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14:paraId="019DEE70">
      <w:pPr>
        <w:jc w:val="center"/>
      </w:pPr>
    </w:p>
    <w:p w14:paraId="1CBC2917">
      <w:pPr>
        <w:spacing w:line="360" w:lineRule="auto"/>
        <w:ind w:firstLine="720"/>
        <w:jc w:val="both"/>
      </w:pPr>
      <w:r>
        <w:rPr>
          <w:lang w:val="ru-RU"/>
        </w:rPr>
        <w:t>Чумакова</w:t>
      </w:r>
      <w:r>
        <w:rPr>
          <w:rFonts w:hint="default"/>
          <w:lang w:val="ru-RU"/>
        </w:rPr>
        <w:t xml:space="preserve"> Ольга Сергеевна</w:t>
      </w:r>
      <w:r>
        <w:t xml:space="preserve"> обратилась в Комиссию </w:t>
      </w:r>
      <w:r>
        <w:rPr>
          <w:bCs/>
          <w:shd w:val="clear" w:color="auto" w:fill="FFFFFF"/>
        </w:rPr>
        <w:t>по вопросам землепользования и застройки на территории Рамонского муниципального района Воронежской области</w:t>
      </w:r>
      <w:r>
        <w:t xml:space="preserve">, с заявлением о </w:t>
      </w:r>
      <w:r>
        <w:rPr>
          <w:rFonts w:eastAsiaTheme="minorHAnsi"/>
          <w:lang w:eastAsia="en-US"/>
        </w:rPr>
        <w:t>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36:25:</w:t>
      </w:r>
      <w:r>
        <w:rPr>
          <w:rFonts w:hint="default" w:eastAsiaTheme="minorHAnsi"/>
          <w:lang w:val="ru-RU" w:eastAsia="en-US"/>
        </w:rPr>
        <w:t>0100005</w:t>
      </w:r>
      <w:r>
        <w:rPr>
          <w:rFonts w:eastAsiaTheme="minorHAnsi"/>
          <w:lang w:eastAsia="en-US"/>
        </w:rPr>
        <w:t>:</w:t>
      </w:r>
      <w:r>
        <w:rPr>
          <w:rFonts w:hint="default" w:eastAsiaTheme="minorHAnsi"/>
          <w:lang w:val="ru-RU" w:eastAsia="en-US"/>
        </w:rPr>
        <w:t>55</w:t>
      </w:r>
      <w:r>
        <w:rPr>
          <w:rFonts w:eastAsiaTheme="minorHAnsi"/>
          <w:lang w:eastAsia="en-US"/>
        </w:rPr>
        <w:t xml:space="preserve">, </w:t>
      </w:r>
      <w:r>
        <w:t xml:space="preserve">в соответствии с Правилами землепользования и застройки, утвержденными приказом Министерства архитектуры и градостроительства Воронежской области от 11.01.2024 № 45-01-04/1 (далее – Правила землепользования и застройки), указанный земельный участок расположен </w:t>
      </w:r>
      <w:r>
        <w:rPr>
          <w:color w:val="000000"/>
        </w:rPr>
        <w:t>в территориальной зоне</w:t>
      </w:r>
      <w:r>
        <w:rPr>
          <w:rFonts w:hint="default"/>
          <w:color w:val="000000"/>
          <w:lang w:val="ru-RU"/>
        </w:rPr>
        <w:t xml:space="preserve">: </w:t>
      </w:r>
      <w:bookmarkStart w:id="0" w:name="_GoBack"/>
      <w:bookmarkEnd w:id="0"/>
      <w:r>
        <w:t>«</w:t>
      </w:r>
      <w:r>
        <w:rPr>
          <w:lang w:val="ru-RU"/>
        </w:rPr>
        <w:t>Зона</w:t>
      </w:r>
      <w:r>
        <w:rPr>
          <w:rFonts w:hint="default"/>
          <w:lang w:val="ru-RU"/>
        </w:rPr>
        <w:t xml:space="preserve"> застройки индивидуальными жилыми домами рабочего посёлка Рамонь</w:t>
      </w:r>
      <w:r>
        <w:t xml:space="preserve"> – </w:t>
      </w:r>
      <w:r>
        <w:rPr>
          <w:lang w:val="ru-RU"/>
        </w:rPr>
        <w:t>Ж</w:t>
      </w:r>
      <w:r>
        <w:rPr>
          <w:rFonts w:hint="default"/>
          <w:lang w:val="ru-RU"/>
        </w:rPr>
        <w:t>1/1</w:t>
      </w:r>
      <w:r>
        <w:t>».</w:t>
      </w:r>
    </w:p>
    <w:sectPr>
      <w:headerReference r:id="rId6" w:type="first"/>
      <w:headerReference r:id="rId5" w:type="default"/>
      <w:pgSz w:w="11906" w:h="16838"/>
      <w:pgMar w:top="851" w:right="567" w:bottom="1135" w:left="1985" w:header="709" w:footer="709" w:gutter="0"/>
      <w:cols w:space="708" w:num="1"/>
      <w:titlePg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4B3AA3"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2</w:t>
    </w:r>
    <w:r>
      <w:fldChar w:fldCharType="end"/>
    </w:r>
  </w:p>
  <w:p w14:paraId="6C1F46C8"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7A0E8B">
    <w:pPr>
      <w:pStyle w:val="5"/>
      <w:jc w:val="right"/>
    </w:pPr>
  </w:p>
  <w:p w14:paraId="12A8B99C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F2B"/>
    <w:rsid w:val="00011CB9"/>
    <w:rsid w:val="000C2EEA"/>
    <w:rsid w:val="000E1E92"/>
    <w:rsid w:val="001B54ED"/>
    <w:rsid w:val="00271609"/>
    <w:rsid w:val="002813F0"/>
    <w:rsid w:val="002948D3"/>
    <w:rsid w:val="002F3451"/>
    <w:rsid w:val="00303945"/>
    <w:rsid w:val="00314B16"/>
    <w:rsid w:val="00345C5C"/>
    <w:rsid w:val="0039125B"/>
    <w:rsid w:val="004646B5"/>
    <w:rsid w:val="004F361E"/>
    <w:rsid w:val="00522AD1"/>
    <w:rsid w:val="005F0E23"/>
    <w:rsid w:val="00612E04"/>
    <w:rsid w:val="00727F2B"/>
    <w:rsid w:val="007354F0"/>
    <w:rsid w:val="00756654"/>
    <w:rsid w:val="007A1BD9"/>
    <w:rsid w:val="0085714A"/>
    <w:rsid w:val="008A3756"/>
    <w:rsid w:val="00932868"/>
    <w:rsid w:val="00981721"/>
    <w:rsid w:val="009B59C0"/>
    <w:rsid w:val="009B7E2B"/>
    <w:rsid w:val="00A05DA8"/>
    <w:rsid w:val="00A53537"/>
    <w:rsid w:val="00A561FC"/>
    <w:rsid w:val="00A83429"/>
    <w:rsid w:val="00A95870"/>
    <w:rsid w:val="00B001BD"/>
    <w:rsid w:val="00B241E4"/>
    <w:rsid w:val="00B5530B"/>
    <w:rsid w:val="00BE2FC1"/>
    <w:rsid w:val="00CB7AA0"/>
    <w:rsid w:val="00CE4E85"/>
    <w:rsid w:val="00D737DD"/>
    <w:rsid w:val="00D90B7E"/>
    <w:rsid w:val="00E161AF"/>
    <w:rsid w:val="00E37CC0"/>
    <w:rsid w:val="00E72484"/>
    <w:rsid w:val="00E8146F"/>
    <w:rsid w:val="00E83FD8"/>
    <w:rsid w:val="00E94CEE"/>
    <w:rsid w:val="00EE2492"/>
    <w:rsid w:val="00F54202"/>
    <w:rsid w:val="00FB6444"/>
    <w:rsid w:val="6E49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sz w:val="28"/>
      <w:szCs w:val="28"/>
      <w:lang w:val="ru-RU" w:eastAsia="ar-SA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uiPriority w:val="99"/>
    <w:rPr>
      <w:rFonts w:ascii="Arial" w:hAnsi="Arial" w:cs="Arial"/>
      <w:sz w:val="18"/>
      <w:szCs w:val="18"/>
    </w:rPr>
  </w:style>
  <w:style w:type="paragraph" w:styleId="5">
    <w:name w:val="header"/>
    <w:basedOn w:val="1"/>
    <w:link w:val="8"/>
    <w:uiPriority w:val="99"/>
    <w:pPr>
      <w:widowControl w:val="0"/>
      <w:tabs>
        <w:tab w:val="center" w:pos="4677"/>
        <w:tab w:val="right" w:pos="9355"/>
      </w:tabs>
      <w:autoSpaceDN w:val="0"/>
      <w:ind w:firstLine="200"/>
      <w:jc w:val="both"/>
      <w:textAlignment w:val="baseline"/>
    </w:pPr>
    <w:rPr>
      <w:kern w:val="3"/>
      <w:sz w:val="32"/>
      <w:szCs w:val="20"/>
    </w:rPr>
  </w:style>
  <w:style w:type="paragraph" w:customStyle="1" w:styleId="6">
    <w:name w:val="Standard"/>
    <w:qFormat/>
    <w:uiPriority w:val="0"/>
    <w:pPr>
      <w:widowControl w:val="0"/>
      <w:suppressAutoHyphens/>
      <w:autoSpaceDN w:val="0"/>
      <w:spacing w:after="0" w:line="240" w:lineRule="auto"/>
    </w:pPr>
    <w:rPr>
      <w:rFonts w:ascii="Times New Roman" w:hAnsi="Times New Roman" w:eastAsia="Lucida Sans Unicode" w:cs="Tahoma"/>
      <w:kern w:val="3"/>
      <w:sz w:val="24"/>
      <w:szCs w:val="24"/>
      <w:lang w:val="ru-RU" w:eastAsia="ru-RU" w:bidi="ru-RU"/>
    </w:rPr>
  </w:style>
  <w:style w:type="character" w:customStyle="1" w:styleId="7">
    <w:name w:val="Верхний колонтитул Знак"/>
    <w:basedOn w:val="2"/>
    <w:semiHidden/>
    <w:uiPriority w:val="99"/>
    <w:rPr>
      <w:rFonts w:ascii="Times New Roman" w:hAnsi="Times New Roman" w:eastAsia="Times New Roman" w:cs="Times New Roman"/>
      <w:sz w:val="28"/>
      <w:szCs w:val="28"/>
      <w:lang w:eastAsia="ar-SA"/>
    </w:rPr>
  </w:style>
  <w:style w:type="character" w:customStyle="1" w:styleId="8">
    <w:name w:val="Верхний колонтитул Знак1"/>
    <w:link w:val="5"/>
    <w:uiPriority w:val="99"/>
    <w:rPr>
      <w:rFonts w:ascii="Times New Roman" w:hAnsi="Times New Roman" w:eastAsia="Times New Roman" w:cs="Times New Roman"/>
      <w:kern w:val="3"/>
      <w:sz w:val="32"/>
      <w:szCs w:val="20"/>
    </w:rPr>
  </w:style>
  <w:style w:type="character" w:customStyle="1" w:styleId="9">
    <w:name w:val="Текст выноски Знак"/>
    <w:basedOn w:val="2"/>
    <w:link w:val="4"/>
    <w:semiHidden/>
    <w:uiPriority w:val="99"/>
    <w:rPr>
      <w:rFonts w:ascii="Arial" w:hAnsi="Arial" w:eastAsia="Times New Roman" w:cs="Arial"/>
      <w:sz w:val="18"/>
      <w:szCs w:val="18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142</Words>
  <Characters>816</Characters>
  <Lines>6</Lines>
  <Paragraphs>1</Paragraphs>
  <TotalTime>13</TotalTime>
  <ScaleCrop>false</ScaleCrop>
  <LinksUpToDate>false</LinksUpToDate>
  <CharactersWithSpaces>957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2024-02-29T06:05:00Z</dcterms:created>
  <dc:creator>User</dc:creator>
  <cp:lastModifiedBy>Карлова Оксана</cp:lastModifiedBy>
  <cp:lastPrinted>2024-02-28T06:24:00Z</cp:lastPrinted>
  <dcterms:modified xsi:type="dcterms:W3CDTF">2024-08-16T10:07:56Z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8535CF82AFAF4441B842E6B637D3FAEF_12</vt:lpwstr>
  </property>
</Properties>
</file>